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9113">
      <w:pPr>
        <w:pStyle w:val="3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0" w:name="_Toc3282749"/>
      <w:r>
        <w:rPr>
          <w:rFonts w:hint="eastAsia" w:ascii="仿宋" w:hAnsi="仿宋" w:eastAsia="仿宋" w:cs="仿宋"/>
          <w:sz w:val="44"/>
          <w:szCs w:val="44"/>
        </w:rPr>
        <w:t>课程替代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库维护与管理操作步骤</w:t>
      </w:r>
    </w:p>
    <w:p w14:paraId="6C9A6363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1.课程替代</w:t>
      </w:r>
      <w:r>
        <w:rPr>
          <w:rFonts w:hint="eastAsia" w:ascii="仿宋" w:hAnsi="仿宋" w:eastAsia="仿宋" w:cs="仿宋"/>
          <w:sz w:val="32"/>
          <w:szCs w:val="32"/>
        </w:rPr>
        <w:t>（全校）</w:t>
      </w:r>
      <w:bookmarkEnd w:id="0"/>
    </w:p>
    <w:p w14:paraId="2497635D">
      <w:p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功能描述：</w:t>
      </w:r>
      <w:r>
        <w:rPr>
          <w:rFonts w:hint="eastAsia" w:ascii="仿宋" w:hAnsi="仿宋" w:eastAsia="仿宋" w:cs="仿宋"/>
          <w:sz w:val="32"/>
          <w:szCs w:val="32"/>
        </w:rPr>
        <w:t>该功能主要用于管理端角色对课程之间的替代关系进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行统一维护和管理，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学生申请后系统自动审核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708C0C2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菜单路径：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学系/教学办账号角色登录教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务系统，</w:t>
      </w:r>
      <w:r>
        <w:rPr>
          <w:rFonts w:hint="eastAsia" w:ascii="仿宋" w:hAnsi="仿宋" w:eastAsia="仿宋" w:cs="仿宋"/>
          <w:sz w:val="32"/>
          <w:szCs w:val="32"/>
        </w:rPr>
        <w:t>教学计划管理--课程替代管理--课程替代（全校）。</w:t>
      </w:r>
    </w:p>
    <w:p w14:paraId="1CC9D7D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操作说明：</w:t>
      </w:r>
    </w:p>
    <w:p w14:paraId="117DFB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点击右上角的【增加】按钮，可在增加页面选择替代课程与被替代课程，填写替代说明后，点击【确定】按钮，完成对课程替代的新增，如下图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＞表示只能左边的课程替代右边的课程，=表示左边和右边的课程可以相互替代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26DF60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272280" cy="1535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rcRect l="2634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93A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278630" cy="2620010"/>
            <wp:effectExtent l="0" t="0" r="762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E5888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勾选列表中的任一条数据，点击页面右上角的【修改】、【删除】、【停用】、【启用】等按钮，可在相应的操作界面实现对勾选数据的修改、删除、停用及启用。</w:t>
      </w:r>
    </w:p>
    <w:p w14:paraId="61FE7E6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注意事项：</w:t>
      </w:r>
    </w:p>
    <w:p w14:paraId="2DDB99B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1.此处的替代课程与被替代课程的选择范围为全校的课程数据。</w:t>
      </w:r>
    </w:p>
    <w:p w14:paraId="6F063D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2.此处可以进行一门课程替代一门课程，也支持多门课程替代一门课程，同时支持一门课程替代多门课程。</w:t>
      </w:r>
    </w:p>
    <w:p w14:paraId="52B27A9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887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330D4"/>
    <w:multiLevelType w:val="multilevel"/>
    <w:tmpl w:val="568330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zdjMGQyZTdlYWY2NTc0MmVjYjliNmZlMjJiZWEifQ=="/>
  </w:docVars>
  <w:rsids>
    <w:rsidRoot w:val="594E6913"/>
    <w:rsid w:val="07F07A69"/>
    <w:rsid w:val="098A06BB"/>
    <w:rsid w:val="152B36A9"/>
    <w:rsid w:val="1AC76DF0"/>
    <w:rsid w:val="259B3353"/>
    <w:rsid w:val="2D39592C"/>
    <w:rsid w:val="3282302E"/>
    <w:rsid w:val="350502A9"/>
    <w:rsid w:val="38961E84"/>
    <w:rsid w:val="42CC7BA3"/>
    <w:rsid w:val="442C18EF"/>
    <w:rsid w:val="45A44D1E"/>
    <w:rsid w:val="4DEC5581"/>
    <w:rsid w:val="594E6913"/>
    <w:rsid w:val="60771CEC"/>
    <w:rsid w:val="62A27894"/>
    <w:rsid w:val="6502427A"/>
    <w:rsid w:val="67A96C2F"/>
    <w:rsid w:val="7F0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eastAsia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546</Characters>
  <Lines>0</Lines>
  <Paragraphs>0</Paragraphs>
  <TotalTime>0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2022-12-14T06:59:00Z</dcterms:created>
  <dc:creator>王星星</dc:creator>
  <cp:lastModifiedBy>陈陈陈</cp:lastModifiedBy>
  <dcterms:modified xsi:type="dcterms:W3CDTF">2026-03-20T07:27:34Z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3E3A55613267485A878C5F5FC28EDB85_13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